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5006F0" w14:textId="77777777" w:rsidR="00E158CE" w:rsidRDefault="00BC2498">
      <w:r>
        <w:t xml:space="preserve">                                                        </w:t>
      </w:r>
      <w:r w:rsidR="00E158CE">
        <w:t>Legacy Sunday / Sermon Outline</w:t>
      </w:r>
    </w:p>
    <w:p w14:paraId="3826E6D3" w14:textId="77777777" w:rsidR="005C7719" w:rsidRDefault="005C7719"/>
    <w:p w14:paraId="47720AFD" w14:textId="77777777" w:rsidR="002514E0" w:rsidRDefault="005C7719">
      <w:r>
        <w:t xml:space="preserve">  </w:t>
      </w:r>
      <w:r w:rsidR="00B62C74">
        <w:t xml:space="preserve">                                                          </w:t>
      </w:r>
      <w:r w:rsidR="0049651C">
        <w:t xml:space="preserve">       </w:t>
      </w:r>
      <w:r w:rsidR="00B62C74">
        <w:t>Test God and See</w:t>
      </w:r>
      <w:r w:rsidR="0049651C">
        <w:t>…</w:t>
      </w:r>
    </w:p>
    <w:p w14:paraId="7D1C59AF" w14:textId="77777777" w:rsidR="005C7719" w:rsidRDefault="002514E0">
      <w:r>
        <w:t xml:space="preserve">                                              </w:t>
      </w:r>
      <w:r w:rsidR="0049651C">
        <w:t>He means what He says and He s</w:t>
      </w:r>
      <w:r>
        <w:t>ays what He means</w:t>
      </w:r>
    </w:p>
    <w:p w14:paraId="43A97D3E" w14:textId="77777777" w:rsidR="00BC2498" w:rsidRDefault="00BC2498"/>
    <w:p w14:paraId="5836984D" w14:textId="77777777" w:rsidR="00BC2498" w:rsidRDefault="00A57C9F">
      <w:r>
        <w:t xml:space="preserve">  </w:t>
      </w:r>
      <w:r w:rsidR="00607084">
        <w:t>T</w:t>
      </w:r>
      <w:r w:rsidR="002540D7">
        <w:t xml:space="preserve">o </w:t>
      </w:r>
      <w:r w:rsidR="002035E6">
        <w:t xml:space="preserve">rectify the situation, you must bring the entire tithe into the storage house in the temple so that there may be food for </w:t>
      </w:r>
      <w:r w:rsidR="00A5739F">
        <w:t>Me</w:t>
      </w:r>
      <w:r w:rsidR="002035E6">
        <w:t xml:space="preserve"> and for the Levites in </w:t>
      </w:r>
      <w:r w:rsidR="00A5739F">
        <w:t>My</w:t>
      </w:r>
      <w:r w:rsidR="002035E6">
        <w:t xml:space="preserve"> house. Feel free to te</w:t>
      </w:r>
      <w:r w:rsidR="00A5739F">
        <w:t>st</w:t>
      </w:r>
      <w:r w:rsidR="002035E6">
        <w:t xml:space="preserve"> </w:t>
      </w:r>
      <w:r w:rsidR="00003FC1">
        <w:t>Me</w:t>
      </w:r>
      <w:r w:rsidR="002035E6">
        <w:t xml:space="preserve"> now in this. See whether or not I, the </w:t>
      </w:r>
      <w:r w:rsidR="00003FC1">
        <w:t>E</w:t>
      </w:r>
      <w:r w:rsidR="002035E6">
        <w:t xml:space="preserve">ternal, </w:t>
      </w:r>
      <w:r w:rsidR="00796E31">
        <w:t>C</w:t>
      </w:r>
      <w:r w:rsidR="002035E6">
        <w:t>ommander of heavenly armies, will open the windows of heaven to you and pour a blessing down upon you until all needs are satisfied.</w:t>
      </w:r>
      <w:r w:rsidR="002035E6">
        <w:rPr>
          <w:lang w:val="x-none"/>
        </w:rPr>
        <w:t xml:space="preserve">    </w:t>
      </w:r>
      <w:r w:rsidR="00EF4552">
        <w:t xml:space="preserve">Malachi 3:10; Voice </w:t>
      </w:r>
      <w:r w:rsidR="00426A05">
        <w:t xml:space="preserve">Translation </w:t>
      </w:r>
    </w:p>
    <w:p w14:paraId="417DA793" w14:textId="77777777" w:rsidR="00426A05" w:rsidRDefault="00426A05"/>
    <w:p w14:paraId="0C9297EF" w14:textId="77777777" w:rsidR="00426A05" w:rsidRDefault="009311AC" w:rsidP="009311AC">
      <w:pPr>
        <w:pStyle w:val="ListParagraph"/>
        <w:numPr>
          <w:ilvl w:val="0"/>
          <w:numId w:val="1"/>
        </w:numPr>
      </w:pPr>
      <w:r>
        <w:t>The bringi</w:t>
      </w:r>
      <w:r w:rsidR="002D3DBD">
        <w:t>ng (Your part)</w:t>
      </w:r>
      <w:r w:rsidR="00A96F5F">
        <w:t xml:space="preserve">: </w:t>
      </w:r>
      <w:r w:rsidR="002D3DBD">
        <w:t xml:space="preserve">“Bring the </w:t>
      </w:r>
      <w:r w:rsidR="00DD4891">
        <w:t xml:space="preserve">entire tithe into the storage house </w:t>
      </w:r>
      <w:r w:rsidR="002B6FC3">
        <w:t>in the temple”</w:t>
      </w:r>
    </w:p>
    <w:p w14:paraId="6EDB6405" w14:textId="77777777" w:rsidR="002B6FC3" w:rsidRDefault="002B6FC3" w:rsidP="009311AC">
      <w:pPr>
        <w:pStyle w:val="ListParagraph"/>
        <w:numPr>
          <w:ilvl w:val="0"/>
          <w:numId w:val="1"/>
        </w:numPr>
      </w:pPr>
      <w:r>
        <w:t xml:space="preserve">The opening </w:t>
      </w:r>
      <w:r w:rsidR="00A96F5F">
        <w:t xml:space="preserve">( God’s part): </w:t>
      </w:r>
      <w:r w:rsidR="00B37BDC">
        <w:t xml:space="preserve">“Open the windows of </w:t>
      </w:r>
      <w:r w:rsidR="00B76D2D">
        <w:t>heaven”</w:t>
      </w:r>
    </w:p>
    <w:p w14:paraId="7198F67F" w14:textId="77777777" w:rsidR="00B76D2D" w:rsidRDefault="00B76D2D" w:rsidP="009311AC">
      <w:pPr>
        <w:pStyle w:val="ListParagraph"/>
        <w:numPr>
          <w:ilvl w:val="0"/>
          <w:numId w:val="1"/>
        </w:numPr>
      </w:pPr>
      <w:r>
        <w:t xml:space="preserve">The pouring  </w:t>
      </w:r>
      <w:r w:rsidR="002C3F72">
        <w:t xml:space="preserve">(God in action): </w:t>
      </w:r>
      <w:r w:rsidR="00615965">
        <w:t>“Pour</w:t>
      </w:r>
      <w:r w:rsidR="00ED4F01">
        <w:t xml:space="preserve"> a blessing”</w:t>
      </w:r>
    </w:p>
    <w:p w14:paraId="14354885" w14:textId="77777777" w:rsidR="00ED4F01" w:rsidRPr="00426A05" w:rsidRDefault="00ED4F01" w:rsidP="009311AC">
      <w:pPr>
        <w:pStyle w:val="ListParagraph"/>
        <w:numPr>
          <w:ilvl w:val="0"/>
          <w:numId w:val="1"/>
        </w:numPr>
      </w:pPr>
      <w:r>
        <w:t xml:space="preserve">The </w:t>
      </w:r>
      <w:r w:rsidR="00024984">
        <w:t>overflowing (God giving an</w:t>
      </w:r>
      <w:r w:rsidR="006E36CF">
        <w:t>d You receiving</w:t>
      </w:r>
      <w:r w:rsidR="001F56A4">
        <w:t xml:space="preserve">): </w:t>
      </w:r>
      <w:r w:rsidR="002643AE">
        <w:t>“</w:t>
      </w:r>
      <w:r w:rsidR="005D5146">
        <w:t xml:space="preserve">Until </w:t>
      </w:r>
      <w:r w:rsidR="00A8004C">
        <w:t xml:space="preserve">all needs are </w:t>
      </w:r>
      <w:r w:rsidR="002643AE">
        <w:t>satisfied”</w:t>
      </w:r>
    </w:p>
    <w:sectPr w:rsidR="00ED4F01" w:rsidRPr="00426A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1613875"/>
    <w:multiLevelType w:val="hybridMultilevel"/>
    <w:tmpl w:val="1CA2B95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3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8CE"/>
    <w:rsid w:val="00003FC1"/>
    <w:rsid w:val="00024984"/>
    <w:rsid w:val="001F56A4"/>
    <w:rsid w:val="002035E6"/>
    <w:rsid w:val="002514E0"/>
    <w:rsid w:val="002540D7"/>
    <w:rsid w:val="002643AE"/>
    <w:rsid w:val="002B6FC3"/>
    <w:rsid w:val="002C3F72"/>
    <w:rsid w:val="002D3DBD"/>
    <w:rsid w:val="00426A05"/>
    <w:rsid w:val="0049651C"/>
    <w:rsid w:val="005C7719"/>
    <w:rsid w:val="005D5146"/>
    <w:rsid w:val="00607084"/>
    <w:rsid w:val="00615965"/>
    <w:rsid w:val="006E36CF"/>
    <w:rsid w:val="00796E31"/>
    <w:rsid w:val="009311AC"/>
    <w:rsid w:val="00A279EA"/>
    <w:rsid w:val="00A5739F"/>
    <w:rsid w:val="00A57C9F"/>
    <w:rsid w:val="00A8004C"/>
    <w:rsid w:val="00A96F5F"/>
    <w:rsid w:val="00B37BDC"/>
    <w:rsid w:val="00B62C74"/>
    <w:rsid w:val="00B76D2D"/>
    <w:rsid w:val="00B84A04"/>
    <w:rsid w:val="00BC2498"/>
    <w:rsid w:val="00DD4891"/>
    <w:rsid w:val="00E158CE"/>
    <w:rsid w:val="00E44BC4"/>
    <w:rsid w:val="00ED4F01"/>
    <w:rsid w:val="00EF4552"/>
    <w:rsid w:val="00F62A29"/>
    <w:rsid w:val="00FE7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03D4D6F"/>
  <w15:chartTrackingRefBased/>
  <w15:docId w15:val="{7381AB1B-24C8-844E-9678-4E4E9F6BD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11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803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Rick Barlow</dc:creator>
  <cp:keywords/>
  <dc:description/>
  <cp:lastModifiedBy>Rick Barlow</cp:lastModifiedBy>
  <cp:revision>2</cp:revision>
  <dcterms:created xsi:type="dcterms:W3CDTF">2021-01-30T03:51:00Z</dcterms:created>
  <dcterms:modified xsi:type="dcterms:W3CDTF">2021-01-30T03:51:00Z</dcterms:modified>
</cp:coreProperties>
</file>